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F35F06" w:rsidRDefault="00AC5F2E" w:rsidP="00273168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F35F06">
        <w:rPr>
          <w:rFonts w:ascii="Tahoma" w:hAnsi="Tahoma" w:cs="Tahoma"/>
          <w:sz w:val="18"/>
          <w:szCs w:val="18"/>
        </w:rPr>
        <w:t>Załącznik nr 3</w:t>
      </w:r>
      <w:r w:rsidR="00273168" w:rsidRPr="00F35F06">
        <w:rPr>
          <w:rFonts w:ascii="Tahoma" w:hAnsi="Tahoma" w:cs="Tahoma"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Default="00AC5F2E" w:rsidP="00A804E0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</w:t>
      </w:r>
      <w:r w:rsidR="008E3A0D">
        <w:rPr>
          <w:rFonts w:ascii="Tahoma" w:hAnsi="Tahoma" w:cs="Tahoma"/>
          <w:sz w:val="18"/>
          <w:szCs w:val="18"/>
        </w:rPr>
        <w:t xml:space="preserve"> </w:t>
      </w:r>
      <w:r w:rsidR="00A804E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A804E0" w:rsidRDefault="00A804E0" w:rsidP="00A804E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804E0" w:rsidRPr="00AC5F2E" w:rsidRDefault="00A804E0" w:rsidP="00A804E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F35F06" w:rsidRDefault="00AC5F2E" w:rsidP="00F35F06">
      <w:pPr>
        <w:spacing w:after="0"/>
        <w:rPr>
          <w:rFonts w:ascii="Tahoma" w:hAnsi="Tahoma" w:cs="Tahoma"/>
          <w:sz w:val="14"/>
          <w:szCs w:val="18"/>
        </w:rPr>
      </w:pPr>
      <w:r w:rsidRPr="00F35F06">
        <w:rPr>
          <w:rFonts w:ascii="Tahoma" w:hAnsi="Tahoma" w:cs="Tahoma"/>
          <w:sz w:val="14"/>
          <w:szCs w:val="18"/>
        </w:rPr>
        <w:t>(nazwa i siedziba firmy, telefon,</w:t>
      </w:r>
      <w:r w:rsidR="008E3A0D" w:rsidRPr="00F35F06">
        <w:rPr>
          <w:rFonts w:ascii="Tahoma" w:hAnsi="Tahoma" w:cs="Tahoma"/>
          <w:sz w:val="14"/>
          <w:szCs w:val="18"/>
        </w:rPr>
        <w:t xml:space="preserve"> </w:t>
      </w:r>
      <w:r w:rsidRPr="00F35F06">
        <w:rPr>
          <w:rFonts w:ascii="Tahoma" w:hAnsi="Tahoma" w:cs="Tahoma"/>
          <w:sz w:val="14"/>
          <w:szCs w:val="18"/>
        </w:rPr>
        <w:t>e-mail)</w:t>
      </w:r>
    </w:p>
    <w:p w:rsidR="00A804E0" w:rsidRPr="00A804E0" w:rsidRDefault="00A804E0" w:rsidP="00A804E0">
      <w:pPr>
        <w:spacing w:after="0"/>
        <w:rPr>
          <w:rFonts w:ascii="Tahoma" w:hAnsi="Tahoma" w:cs="Tahoma"/>
          <w:sz w:val="16"/>
          <w:szCs w:val="18"/>
        </w:rPr>
      </w:pPr>
    </w:p>
    <w:p w:rsidR="00F35F06" w:rsidRDefault="00AC5F2E" w:rsidP="00F35F06">
      <w:pPr>
        <w:jc w:val="both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  <w:r w:rsidR="009440EC">
        <w:rPr>
          <w:rFonts w:ascii="Tahoma" w:hAnsi="Tahoma" w:cs="Tahoma"/>
          <w:sz w:val="18"/>
          <w:szCs w:val="18"/>
        </w:rPr>
        <w:t xml:space="preserve"> </w:t>
      </w:r>
      <w:r w:rsidR="00096D7C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0670E8">
        <w:rPr>
          <w:rFonts w:ascii="Tahoma" w:hAnsi="Tahoma"/>
          <w:b/>
          <w:sz w:val="18"/>
          <w:szCs w:val="18"/>
        </w:rPr>
        <w:t>2</w:t>
      </w:r>
      <w:r w:rsidR="00096D7C" w:rsidRPr="005C60A0">
        <w:rPr>
          <w:rFonts w:ascii="Tahoma" w:hAnsi="Tahoma"/>
          <w:b/>
          <w:sz w:val="18"/>
          <w:szCs w:val="18"/>
        </w:rPr>
        <w:t xml:space="preserve"> w Mikołowie</w:t>
      </w:r>
    </w:p>
    <w:p w:rsidR="00AC5F2E" w:rsidRPr="00E456E7" w:rsidRDefault="00AC5F2E" w:rsidP="004C11F3">
      <w:pPr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E456E7">
        <w:rPr>
          <w:rFonts w:ascii="Tahoma" w:hAnsi="Tahoma" w:cs="Tahoma"/>
          <w:sz w:val="18"/>
          <w:szCs w:val="18"/>
        </w:rPr>
        <w:t>Centrum Usług Wspólnych w Mikołowie</w:t>
      </w:r>
      <w:r w:rsidR="008D2DB7">
        <w:rPr>
          <w:rFonts w:ascii="Tahoma" w:hAnsi="Tahoma" w:cs="Tahoma"/>
          <w:sz w:val="18"/>
          <w:szCs w:val="18"/>
        </w:rPr>
        <w:t xml:space="preserve">, </w:t>
      </w:r>
      <w:r w:rsidRPr="00AC5F2E">
        <w:rPr>
          <w:rFonts w:ascii="Tahoma" w:hAnsi="Tahoma" w:cs="Tahoma"/>
          <w:i/>
          <w:sz w:val="18"/>
          <w:szCs w:val="18"/>
        </w:rPr>
        <w:t xml:space="preserve"> </w:t>
      </w:r>
      <w:r w:rsidR="00E456E7" w:rsidRPr="00E456E7">
        <w:rPr>
          <w:rFonts w:ascii="Tahoma" w:hAnsi="Tahoma" w:cs="Tahoma"/>
          <w:sz w:val="18"/>
          <w:szCs w:val="18"/>
        </w:rPr>
        <w:t>o</w:t>
      </w:r>
      <w:r w:rsidRPr="00E456E7">
        <w:rPr>
          <w:rFonts w:ascii="Tahoma" w:hAnsi="Tahoma" w:cs="Tahoma"/>
          <w:sz w:val="18"/>
          <w:szCs w:val="18"/>
        </w:rPr>
        <w:t>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F35F06" w:rsidTr="000B1A89">
        <w:trPr>
          <w:trHeight w:val="1110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F35F06" w:rsidRDefault="00F35F06" w:rsidP="00F35F0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Pr="000B1A89" w:rsidRDefault="00F35F06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nie podlegam wykluczeniu z postępowania na podstawie art. 24 ust 1 pkt. 12-23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35F06" w:rsidRDefault="00F35F06" w:rsidP="00F35F0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F35F06">
              <w:rPr>
                <w:rFonts w:ascii="Tahoma" w:hAnsi="Tahoma" w:cs="Tahoma"/>
                <w:sz w:val="18"/>
                <w:szCs w:val="18"/>
              </w:rPr>
              <w:t xml:space="preserve">...........................................                                                          </w:t>
            </w:r>
            <w:r w:rsidR="007A3158">
              <w:rPr>
                <w:rFonts w:ascii="Tahoma" w:hAnsi="Tahoma" w:cs="Tahoma"/>
                <w:sz w:val="18"/>
                <w:szCs w:val="18"/>
              </w:rPr>
              <w:t>...........................................</w:t>
            </w:r>
          </w:p>
          <w:p w:rsidR="00F35F06" w:rsidRPr="00F35F06" w:rsidRDefault="004F3D25" w:rsidP="007A3158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="00F35F06"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 w:rsidR="00F35F06"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F35F06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5D03C4">
              <w:rPr>
                <w:rFonts w:ascii="Tahoma" w:hAnsi="Tahoma" w:cs="Tahoma"/>
                <w:sz w:val="14"/>
                <w:szCs w:val="16"/>
              </w:rPr>
              <w:t xml:space="preserve">  </w:t>
            </w:r>
            <w:r w:rsidR="002649DB">
              <w:rPr>
                <w:rFonts w:ascii="Tahoma" w:hAnsi="Tahoma" w:cs="Tahoma"/>
                <w:sz w:val="14"/>
                <w:szCs w:val="16"/>
              </w:rPr>
              <w:t>P</w:t>
            </w:r>
            <w:r w:rsidR="00F35F06">
              <w:rPr>
                <w:rFonts w:ascii="Tahoma" w:hAnsi="Tahoma" w:cs="Tahoma"/>
                <w:sz w:val="14"/>
                <w:szCs w:val="14"/>
              </w:rPr>
              <w:t>odpis</w:t>
            </w:r>
            <w:r w:rsidR="00F35F06"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 w:rsidR="00F35F06">
              <w:rPr>
                <w:rFonts w:ascii="Tahoma" w:hAnsi="Tahoma" w:cs="Tahoma"/>
                <w:sz w:val="14"/>
                <w:szCs w:val="14"/>
              </w:rPr>
              <w:t>)</w:t>
            </w:r>
            <w:r w:rsidR="00F35F06"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F35F06" w:rsidRPr="00AC5F2E" w:rsidTr="00E857AF">
              <w:tc>
                <w:tcPr>
                  <w:tcW w:w="9995" w:type="dxa"/>
                  <w:shd w:val="clear" w:color="auto" w:fill="auto"/>
                </w:tcPr>
                <w:p w:rsidR="00F35F06" w:rsidRPr="00EB1066" w:rsidRDefault="00F35F06" w:rsidP="00F35F0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35F06" w:rsidRDefault="00F35F06" w:rsidP="00AC5F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E857AF" w:rsidTr="000B1A89">
        <w:trPr>
          <w:trHeight w:val="145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E857AF" w:rsidRDefault="00E857AF" w:rsidP="00E857A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857AF" w:rsidRDefault="00E857AF" w:rsidP="000B1A8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zachodzą w stosunku do mnie podstawy wykluczenia z postępowania na podstawie art. .............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1A89">
              <w:rPr>
                <w:rFonts w:ascii="Tahoma" w:hAnsi="Tahoma" w:cs="Tahoma"/>
                <w:i/>
                <w:sz w:val="18"/>
                <w:szCs w:val="18"/>
              </w:rPr>
              <w:t xml:space="preserve">(podać mającą zastosowanie podstawę wykluczenia spośród wymienionych w art. 24 ust. 1 pkt 13-14, 16-20 lub art. 24 ust. 5 ustawy </w:t>
            </w:r>
            <w:proofErr w:type="spellStart"/>
            <w:r w:rsidRPr="000B1A89">
              <w:rPr>
                <w:rFonts w:ascii="Tahoma" w:hAnsi="Tahoma" w:cs="Tahoma"/>
                <w:i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i/>
                <w:sz w:val="18"/>
                <w:szCs w:val="18"/>
              </w:rPr>
              <w:t>).</w:t>
            </w:r>
            <w:r w:rsidRPr="000B1A89">
              <w:rPr>
                <w:rFonts w:ascii="Tahoma" w:hAnsi="Tahoma" w:cs="Tahoma"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podjąłem następujące środki naprawcze: …………......</w:t>
            </w:r>
            <w:r w:rsidR="000B1A89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0B1A89" w:rsidRPr="000B1A89" w:rsidRDefault="000B1A89" w:rsidP="000B1A89">
            <w:pPr>
              <w:pStyle w:val="Akapitzlist"/>
              <w:spacing w:after="0"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4F3D25" w:rsidRPr="00AC5F2E" w:rsidTr="004F3D25">
              <w:tc>
                <w:tcPr>
                  <w:tcW w:w="9995" w:type="dxa"/>
                  <w:shd w:val="clear" w:color="auto" w:fill="auto"/>
                </w:tcPr>
                <w:p w:rsidR="004F3D25" w:rsidRPr="00EB1066" w:rsidRDefault="004F3D25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E857AF" w:rsidRDefault="00E857AF" w:rsidP="00E857AF">
            <w:pPr>
              <w:ind w:left="8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p w:rsidR="005D03C4" w:rsidRDefault="005D03C4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p w:rsidR="00E857AF" w:rsidRDefault="00F93B70" w:rsidP="00F35F06">
      <w:pPr>
        <w:spacing w:after="0"/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  <w:r w:rsidR="009440EC">
        <w:rPr>
          <w:rFonts w:ascii="Tahoma" w:hAnsi="Tahoma" w:cs="Tahoma"/>
          <w:b/>
          <w:sz w:val="18"/>
          <w:szCs w:val="18"/>
        </w:rPr>
        <w:t xml:space="preserve">    </w:t>
      </w:r>
    </w:p>
    <w:p w:rsidR="00E857AF" w:rsidRDefault="00E857AF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E857AF" w:rsidTr="000B1A89">
        <w:trPr>
          <w:trHeight w:val="106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DD10FB" w:rsidRDefault="00DD10FB" w:rsidP="00DD10F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D03C4" w:rsidRPr="000B1A89" w:rsidRDefault="005D03C4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E857AF" w:rsidRDefault="00E857AF" w:rsidP="00E857AF">
            <w:pPr>
              <w:ind w:left="82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p w:rsidR="005D03C4" w:rsidRPr="005D03C4" w:rsidRDefault="005D03C4" w:rsidP="005D03C4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E857AF" w:rsidRDefault="00E857AF" w:rsidP="005D03C4">
      <w:pPr>
        <w:spacing w:after="0"/>
        <w:rPr>
          <w:rFonts w:ascii="Tahoma" w:hAnsi="Tahoma" w:cs="Tahoma"/>
          <w:b/>
          <w:sz w:val="18"/>
          <w:szCs w:val="18"/>
        </w:rPr>
      </w:pPr>
    </w:p>
    <w:sectPr w:rsidR="00E857AF" w:rsidSect="005A2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CF" w:rsidRDefault="006851CF" w:rsidP="008D2DB7">
      <w:pPr>
        <w:spacing w:after="0" w:line="240" w:lineRule="auto"/>
      </w:pPr>
      <w:r>
        <w:separator/>
      </w:r>
    </w:p>
  </w:endnote>
  <w:endnote w:type="continuationSeparator" w:id="0">
    <w:p w:rsidR="006851CF" w:rsidRDefault="006851CF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FC" w:rsidRPr="007359FC" w:rsidRDefault="007359FC" w:rsidP="007359F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CF" w:rsidRDefault="006851CF" w:rsidP="008D2DB7">
      <w:pPr>
        <w:spacing w:after="0" w:line="240" w:lineRule="auto"/>
      </w:pPr>
      <w:r>
        <w:separator/>
      </w:r>
    </w:p>
  </w:footnote>
  <w:footnote w:type="continuationSeparator" w:id="0">
    <w:p w:rsidR="006851CF" w:rsidRDefault="006851CF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E0" w:rsidRPr="005C11FC" w:rsidRDefault="005C11FC" w:rsidP="008E3A0D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CUW/PN/38/2018/P2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8EC"/>
    <w:multiLevelType w:val="hybridMultilevel"/>
    <w:tmpl w:val="07047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5461"/>
    <w:rsid w:val="00053CE4"/>
    <w:rsid w:val="000670E8"/>
    <w:rsid w:val="00084E7D"/>
    <w:rsid w:val="0009613D"/>
    <w:rsid w:val="00096D7C"/>
    <w:rsid w:val="000B1A89"/>
    <w:rsid w:val="000F0209"/>
    <w:rsid w:val="00125E7D"/>
    <w:rsid w:val="001264DB"/>
    <w:rsid w:val="00250BA5"/>
    <w:rsid w:val="002649DB"/>
    <w:rsid w:val="00273168"/>
    <w:rsid w:val="002F6BF3"/>
    <w:rsid w:val="00350715"/>
    <w:rsid w:val="00387271"/>
    <w:rsid w:val="00404D1A"/>
    <w:rsid w:val="00410FAB"/>
    <w:rsid w:val="00413DF6"/>
    <w:rsid w:val="00422939"/>
    <w:rsid w:val="00425FCE"/>
    <w:rsid w:val="0048157A"/>
    <w:rsid w:val="004C00B0"/>
    <w:rsid w:val="004C11F3"/>
    <w:rsid w:val="004F3D25"/>
    <w:rsid w:val="005175F8"/>
    <w:rsid w:val="005A2529"/>
    <w:rsid w:val="005B2E87"/>
    <w:rsid w:val="005B31FE"/>
    <w:rsid w:val="005C11FC"/>
    <w:rsid w:val="005D03C4"/>
    <w:rsid w:val="006851CF"/>
    <w:rsid w:val="006D4085"/>
    <w:rsid w:val="006F6842"/>
    <w:rsid w:val="00717030"/>
    <w:rsid w:val="007359FC"/>
    <w:rsid w:val="0078776A"/>
    <w:rsid w:val="00792030"/>
    <w:rsid w:val="007947DC"/>
    <w:rsid w:val="007A3158"/>
    <w:rsid w:val="007A4214"/>
    <w:rsid w:val="007F7B3A"/>
    <w:rsid w:val="008445D8"/>
    <w:rsid w:val="008C7C5E"/>
    <w:rsid w:val="008D2DB7"/>
    <w:rsid w:val="008E3A0D"/>
    <w:rsid w:val="009242F7"/>
    <w:rsid w:val="009440EC"/>
    <w:rsid w:val="009B0EB7"/>
    <w:rsid w:val="00A804E0"/>
    <w:rsid w:val="00AC5F2E"/>
    <w:rsid w:val="00B119E7"/>
    <w:rsid w:val="00B34646"/>
    <w:rsid w:val="00B4657A"/>
    <w:rsid w:val="00B817B0"/>
    <w:rsid w:val="00B83B1C"/>
    <w:rsid w:val="00B94398"/>
    <w:rsid w:val="00BA7510"/>
    <w:rsid w:val="00BC0170"/>
    <w:rsid w:val="00BC073A"/>
    <w:rsid w:val="00BC37AB"/>
    <w:rsid w:val="00C82291"/>
    <w:rsid w:val="00CB0B8C"/>
    <w:rsid w:val="00CD2762"/>
    <w:rsid w:val="00CE3BEE"/>
    <w:rsid w:val="00D122BA"/>
    <w:rsid w:val="00D26044"/>
    <w:rsid w:val="00D63153"/>
    <w:rsid w:val="00D80241"/>
    <w:rsid w:val="00DD10FB"/>
    <w:rsid w:val="00E272FF"/>
    <w:rsid w:val="00E456E7"/>
    <w:rsid w:val="00E716A1"/>
    <w:rsid w:val="00E755A6"/>
    <w:rsid w:val="00E81D53"/>
    <w:rsid w:val="00E857AF"/>
    <w:rsid w:val="00EA6600"/>
    <w:rsid w:val="00EB1066"/>
    <w:rsid w:val="00ED5D3A"/>
    <w:rsid w:val="00ED665F"/>
    <w:rsid w:val="00F042D5"/>
    <w:rsid w:val="00F21B6D"/>
    <w:rsid w:val="00F35F06"/>
    <w:rsid w:val="00F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  <w:style w:type="paragraph" w:styleId="Akapitzlist">
    <w:name w:val="List Paragraph"/>
    <w:basedOn w:val="Normalny"/>
    <w:uiPriority w:val="34"/>
    <w:qFormat/>
    <w:rsid w:val="000B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30</cp:revision>
  <dcterms:created xsi:type="dcterms:W3CDTF">2017-02-27T10:51:00Z</dcterms:created>
  <dcterms:modified xsi:type="dcterms:W3CDTF">2018-06-20T07:24:00Z</dcterms:modified>
</cp:coreProperties>
</file>