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96944">
        <w:rPr>
          <w:rFonts w:ascii="Tahoma" w:hAnsi="Tahoma" w:cs="Tahoma"/>
          <w:sz w:val="18"/>
          <w:szCs w:val="18"/>
        </w:rPr>
        <w:t>3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D4A66" w:rsidRDefault="00C36A52" w:rsidP="007D4A6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785D19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020BFE">
        <w:rPr>
          <w:rFonts w:ascii="Tahoma" w:hAnsi="Tahoma"/>
          <w:b/>
          <w:sz w:val="18"/>
          <w:szCs w:val="18"/>
        </w:rPr>
        <w:t>1</w:t>
      </w:r>
      <w:r w:rsidR="0009274F">
        <w:rPr>
          <w:rFonts w:ascii="Tahoma" w:hAnsi="Tahoma"/>
          <w:b/>
          <w:sz w:val="18"/>
          <w:szCs w:val="18"/>
        </w:rPr>
        <w:t>1</w:t>
      </w:r>
      <w:r w:rsidR="00785D19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D4A66" w:rsidRPr="001F126A">
        <w:rPr>
          <w:rFonts w:ascii="Tahoma" w:hAnsi="Tahoma" w:cs="Tahoma"/>
          <w:b/>
          <w:sz w:val="18"/>
          <w:szCs w:val="18"/>
        </w:rPr>
        <w:t>.</w:t>
      </w:r>
    </w:p>
    <w:p w:rsidR="00096944" w:rsidRDefault="00096944" w:rsidP="007D4A6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3: NABIAŁ</w:t>
      </w:r>
    </w:p>
    <w:p w:rsidR="007D4A66" w:rsidRPr="00526ECB" w:rsidRDefault="007D4A66" w:rsidP="007D4A6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2784"/>
        <w:gridCol w:w="932"/>
        <w:gridCol w:w="1084"/>
        <w:gridCol w:w="1350"/>
        <w:gridCol w:w="1222"/>
        <w:gridCol w:w="1222"/>
      </w:tblGrid>
      <w:tr w:rsidR="00EE5816" w:rsidRPr="00B2144F" w:rsidTr="00625F36">
        <w:trPr>
          <w:trHeight w:val="5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816" w:rsidRPr="00B2144F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5816" w:rsidRPr="00404A66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EE5816" w:rsidRPr="00B2144F" w:rsidTr="00625F36">
        <w:trPr>
          <w:trHeight w:val="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EE5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E5816" w:rsidRPr="00226ADD" w:rsidRDefault="00EE581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3,2% UHT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8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Jogurt naturalny 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Masło zawartość tłuszczu minimum 82%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Maślanka naturalna karton/butelka (możliwość ponownego zamknięcia)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żółty pełnotłusty  o zaw. tłuszczu min. 25% typu gouda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 topiony kremowy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kwaśna 18% kubek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 30%  (kartonik)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Twaróg półtłusty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śmietana spray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 ml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mleko bez laktozy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serek śmietankowy kanapkowy w kubeczku z możliwością ponownego zamknięcia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09274F" w:rsidRPr="00B2144F" w:rsidTr="0009274F">
        <w:trPr>
          <w:trHeight w:val="22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serek śmietankowy kanapkowy z dodatkiem owoców(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gruszka+jabłko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) w kubeczku z możliwością ponownego zamknięcia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09274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4F" w:rsidRDefault="0009274F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4F" w:rsidRPr="00B2144F" w:rsidRDefault="0009274F" w:rsidP="002B49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F33EAA" w:rsidRPr="00B2144F" w:rsidTr="00957FE8">
        <w:trPr>
          <w:trHeight w:val="225"/>
        </w:trPr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F33EAA" w:rsidRDefault="00F33EA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F33EAA" w:rsidRDefault="00F33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3EAA" w:rsidRDefault="00F33EAA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lastRenderedPageBreak/>
        <w:t>Czas konieczny na wymianę lub uzupełnienie towaru: ………….....</w:t>
      </w:r>
    </w:p>
    <w:p w:rsidR="00F33EAA" w:rsidRPr="00F33EAA" w:rsidRDefault="00F33EAA" w:rsidP="00F33EAA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F33EAA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F33EAA" w:rsidRPr="00F33EAA" w:rsidRDefault="00F33EAA" w:rsidP="00F33EAA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F33EAA">
        <w:rPr>
          <w:rFonts w:ascii="Tahoma" w:hAnsi="Tahoma" w:cs="Tahoma"/>
          <w:b/>
          <w:sz w:val="18"/>
          <w:szCs w:val="18"/>
        </w:rPr>
        <w:t>Jednocześnie informuję, że: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F33EAA">
        <w:rPr>
          <w:rFonts w:ascii="Tahoma" w:hAnsi="Tahoma" w:cs="Tahoma"/>
          <w:i/>
          <w:sz w:val="18"/>
          <w:szCs w:val="18"/>
        </w:rPr>
        <w:t>(podać firmy)</w:t>
      </w:r>
      <w:r w:rsidRPr="00F33EAA">
        <w:rPr>
          <w:rFonts w:ascii="Tahoma" w:hAnsi="Tahoma" w:cs="Tahoma"/>
          <w:sz w:val="18"/>
          <w:szCs w:val="18"/>
        </w:rPr>
        <w:t>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F33EAA">
        <w:rPr>
          <w:rFonts w:ascii="Tahoma" w:hAnsi="Tahoma" w:cs="Tahoma"/>
          <w:sz w:val="18"/>
          <w:szCs w:val="18"/>
        </w:rPr>
        <w:t>nw</w:t>
      </w:r>
      <w:proofErr w:type="spellEnd"/>
      <w:r w:rsidRPr="00F33EAA">
        <w:rPr>
          <w:rFonts w:ascii="Tahoma" w:hAnsi="Tahoma" w:cs="Tahoma"/>
          <w:sz w:val="18"/>
          <w:szCs w:val="18"/>
        </w:rPr>
        <w:t xml:space="preserve"> części zamówienia: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F33EAA" w:rsidRPr="00F33EAA" w:rsidRDefault="00F33EAA" w:rsidP="00F33EAA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F33EAA" w:rsidRPr="00F33EAA" w:rsidRDefault="00F33EAA" w:rsidP="00F33EAA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F33EAA" w:rsidRPr="00F33EAA" w:rsidRDefault="00F33EAA" w:rsidP="00F33EAA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F33EAA">
        <w:rPr>
          <w:rFonts w:ascii="Tahoma" w:hAnsi="Tahoma" w:cs="Tahoma"/>
          <w:sz w:val="18"/>
          <w:szCs w:val="18"/>
          <w:vertAlign w:val="superscript"/>
        </w:rPr>
        <w:t>1)</w:t>
      </w:r>
      <w:r w:rsidRPr="00F33EAA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F33EAA">
        <w:rPr>
          <w:rFonts w:ascii="Tahoma" w:hAnsi="Tahoma" w:cs="Tahoma"/>
          <w:sz w:val="18"/>
          <w:szCs w:val="18"/>
          <w:vertAlign w:val="superscript"/>
        </w:rPr>
        <w:t>2)</w:t>
      </w:r>
      <w:r w:rsidRPr="00F33EAA">
        <w:rPr>
          <w:rFonts w:ascii="Tahoma" w:hAnsi="Tahoma" w:cs="Tahoma"/>
          <w:sz w:val="18"/>
          <w:szCs w:val="18"/>
        </w:rPr>
        <w:t xml:space="preserve">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F33EAA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F33EAA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F33EAA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F33EAA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F33EAA" w:rsidRPr="00F33EAA" w:rsidRDefault="00F33EAA" w:rsidP="00F33EAA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F33EAA">
        <w:rPr>
          <w:rFonts w:ascii="Tahoma" w:hAnsi="Tahoma" w:cs="Tahoma"/>
          <w:sz w:val="20"/>
          <w:szCs w:val="20"/>
        </w:rPr>
        <w:t xml:space="preserve"> </w:t>
      </w:r>
      <w:r w:rsidRPr="00F33EAA">
        <w:rPr>
          <w:rFonts w:ascii="Tahoma" w:hAnsi="Tahoma" w:cs="Tahoma"/>
          <w:sz w:val="16"/>
          <w:szCs w:val="20"/>
        </w:rPr>
        <w:t>(zgodnie z rozdz. VIII SIWZ)</w:t>
      </w:r>
    </w:p>
    <w:p w:rsidR="00F33EAA" w:rsidRPr="00F33EAA" w:rsidRDefault="00F33EAA" w:rsidP="00F33EAA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....................................</w:t>
      </w:r>
      <w:r w:rsidRPr="00F33EAA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386B03">
        <w:rPr>
          <w:rFonts w:ascii="Tahoma" w:hAnsi="Tahoma" w:cs="Tahoma"/>
          <w:sz w:val="18"/>
          <w:szCs w:val="18"/>
        </w:rPr>
        <w:t>................</w:t>
      </w:r>
    </w:p>
    <w:p w:rsidR="00F33EAA" w:rsidRPr="00F33EAA" w:rsidRDefault="00F33EAA" w:rsidP="00F33EAA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18"/>
          <w:szCs w:val="18"/>
        </w:rPr>
        <w:t>(</w:t>
      </w:r>
      <w:r w:rsidRPr="00F33EAA">
        <w:rPr>
          <w:rFonts w:ascii="Tahoma" w:hAnsi="Tahoma" w:cs="Tahoma"/>
          <w:sz w:val="16"/>
          <w:szCs w:val="20"/>
        </w:rPr>
        <w:t>zgodnie z rozdz. VIII SIWZ)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F33EAA" w:rsidRPr="00F33EAA" w:rsidRDefault="00F33EAA" w:rsidP="00F33EA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33EAA">
        <w:rPr>
          <w:rFonts w:ascii="Tahoma" w:hAnsi="Tahoma" w:cs="Tahoma"/>
          <w:sz w:val="20"/>
          <w:szCs w:val="20"/>
        </w:rPr>
        <w:t xml:space="preserve">               </w:t>
      </w:r>
      <w:r w:rsidRPr="00F33EAA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33EAA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33EAA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F33EAA" w:rsidRPr="00F33EAA" w:rsidRDefault="00F33EAA" w:rsidP="00F33EAA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33EAA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33EAA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F33EAA" w:rsidRPr="00F33EAA" w:rsidRDefault="00F33EAA" w:rsidP="00F33EAA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F33EAA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3EAA" w:rsidRPr="00F33EAA" w:rsidRDefault="00F33EAA" w:rsidP="00F33EAA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F33EAA">
        <w:rPr>
          <w:rFonts w:ascii="Tahoma" w:hAnsi="Tahoma" w:cs="Tahoma"/>
          <w:sz w:val="14"/>
          <w:szCs w:val="20"/>
          <w:vertAlign w:val="superscript"/>
        </w:rPr>
        <w:t>2)</w:t>
      </w:r>
      <w:r w:rsidRPr="00F33EAA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F33EAA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7D4A66" w:rsidRPr="00F149BF" w:rsidRDefault="007D4A66" w:rsidP="00F33EAA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D4A66" w:rsidRPr="00F149BF" w:rsidSect="005D3B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6" w:rsidRDefault="002D5176" w:rsidP="000D46A5">
      <w:pPr>
        <w:spacing w:after="0" w:line="240" w:lineRule="auto"/>
      </w:pPr>
      <w:r>
        <w:separator/>
      </w:r>
    </w:p>
  </w:endnote>
  <w:end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6" w:rsidRDefault="002D5176" w:rsidP="000D46A5">
      <w:pPr>
        <w:spacing w:after="0" w:line="240" w:lineRule="auto"/>
      </w:pPr>
      <w:r>
        <w:separator/>
      </w:r>
    </w:p>
  </w:footnote>
  <w:footnote w:type="continuationSeparator" w:id="0">
    <w:p w:rsidR="002D5176" w:rsidRDefault="002D517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7732F4" w:rsidRDefault="007732F4" w:rsidP="007732F4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BAB2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0845"/>
    <w:rsid w:val="00020BFE"/>
    <w:rsid w:val="00024D93"/>
    <w:rsid w:val="00025D99"/>
    <w:rsid w:val="00025FA9"/>
    <w:rsid w:val="0004737E"/>
    <w:rsid w:val="00053239"/>
    <w:rsid w:val="000552C2"/>
    <w:rsid w:val="00061CD6"/>
    <w:rsid w:val="000665DC"/>
    <w:rsid w:val="0007726D"/>
    <w:rsid w:val="0009274F"/>
    <w:rsid w:val="000932A0"/>
    <w:rsid w:val="00096944"/>
    <w:rsid w:val="000A726B"/>
    <w:rsid w:val="000B4289"/>
    <w:rsid w:val="000D46A5"/>
    <w:rsid w:val="000E54C6"/>
    <w:rsid w:val="0011506A"/>
    <w:rsid w:val="00117638"/>
    <w:rsid w:val="001378F0"/>
    <w:rsid w:val="0014324C"/>
    <w:rsid w:val="0015333F"/>
    <w:rsid w:val="00157291"/>
    <w:rsid w:val="001572D3"/>
    <w:rsid w:val="001A137D"/>
    <w:rsid w:val="001A5345"/>
    <w:rsid w:val="001C4155"/>
    <w:rsid w:val="001D5AC9"/>
    <w:rsid w:val="001E7651"/>
    <w:rsid w:val="001F46CC"/>
    <w:rsid w:val="002032D9"/>
    <w:rsid w:val="00237503"/>
    <w:rsid w:val="00237A82"/>
    <w:rsid w:val="0026384E"/>
    <w:rsid w:val="002907F8"/>
    <w:rsid w:val="002B0812"/>
    <w:rsid w:val="002B490D"/>
    <w:rsid w:val="002C0B4E"/>
    <w:rsid w:val="002C6A9D"/>
    <w:rsid w:val="002D5176"/>
    <w:rsid w:val="00307316"/>
    <w:rsid w:val="00351E1D"/>
    <w:rsid w:val="0037640B"/>
    <w:rsid w:val="00386B03"/>
    <w:rsid w:val="003965AD"/>
    <w:rsid w:val="003A32BC"/>
    <w:rsid w:val="003B0396"/>
    <w:rsid w:val="003D1B82"/>
    <w:rsid w:val="003D4984"/>
    <w:rsid w:val="003D5E9E"/>
    <w:rsid w:val="003D6FE9"/>
    <w:rsid w:val="003F5E83"/>
    <w:rsid w:val="004453F1"/>
    <w:rsid w:val="004572BB"/>
    <w:rsid w:val="004E4CBF"/>
    <w:rsid w:val="00526ECB"/>
    <w:rsid w:val="00537279"/>
    <w:rsid w:val="005439E4"/>
    <w:rsid w:val="00547282"/>
    <w:rsid w:val="0056391B"/>
    <w:rsid w:val="0057350C"/>
    <w:rsid w:val="005D3B49"/>
    <w:rsid w:val="005D7253"/>
    <w:rsid w:val="005E2187"/>
    <w:rsid w:val="005E76D3"/>
    <w:rsid w:val="005E7DDB"/>
    <w:rsid w:val="005F2233"/>
    <w:rsid w:val="005F574F"/>
    <w:rsid w:val="00603E12"/>
    <w:rsid w:val="00614BCC"/>
    <w:rsid w:val="00625F36"/>
    <w:rsid w:val="00635B61"/>
    <w:rsid w:val="0063768B"/>
    <w:rsid w:val="006862A4"/>
    <w:rsid w:val="006A2E53"/>
    <w:rsid w:val="006A76E1"/>
    <w:rsid w:val="006B48B8"/>
    <w:rsid w:val="006C3709"/>
    <w:rsid w:val="006D4F5E"/>
    <w:rsid w:val="0070655E"/>
    <w:rsid w:val="00741977"/>
    <w:rsid w:val="00765CEF"/>
    <w:rsid w:val="00767DE8"/>
    <w:rsid w:val="007729D6"/>
    <w:rsid w:val="007732F4"/>
    <w:rsid w:val="00784D60"/>
    <w:rsid w:val="00785D19"/>
    <w:rsid w:val="007B16E7"/>
    <w:rsid w:val="007B7C1B"/>
    <w:rsid w:val="007D4A66"/>
    <w:rsid w:val="007F48E1"/>
    <w:rsid w:val="00811C42"/>
    <w:rsid w:val="008F077B"/>
    <w:rsid w:val="008F3514"/>
    <w:rsid w:val="008F7E17"/>
    <w:rsid w:val="00912693"/>
    <w:rsid w:val="00923591"/>
    <w:rsid w:val="00931003"/>
    <w:rsid w:val="009360D2"/>
    <w:rsid w:val="00940482"/>
    <w:rsid w:val="009608CD"/>
    <w:rsid w:val="009940AA"/>
    <w:rsid w:val="009A4216"/>
    <w:rsid w:val="009A6AEC"/>
    <w:rsid w:val="009C67CE"/>
    <w:rsid w:val="009E2582"/>
    <w:rsid w:val="009F0D8C"/>
    <w:rsid w:val="00A07145"/>
    <w:rsid w:val="00A1052B"/>
    <w:rsid w:val="00A25F4A"/>
    <w:rsid w:val="00A33CC4"/>
    <w:rsid w:val="00A73C02"/>
    <w:rsid w:val="00AA6E9F"/>
    <w:rsid w:val="00AD01CF"/>
    <w:rsid w:val="00AE1CEA"/>
    <w:rsid w:val="00B36EAF"/>
    <w:rsid w:val="00B46852"/>
    <w:rsid w:val="00B5330E"/>
    <w:rsid w:val="00B70C73"/>
    <w:rsid w:val="00B77D1E"/>
    <w:rsid w:val="00C000AA"/>
    <w:rsid w:val="00C04D0E"/>
    <w:rsid w:val="00C16065"/>
    <w:rsid w:val="00C34699"/>
    <w:rsid w:val="00C36A52"/>
    <w:rsid w:val="00C44971"/>
    <w:rsid w:val="00C570D5"/>
    <w:rsid w:val="00C93BAE"/>
    <w:rsid w:val="00CB0D4C"/>
    <w:rsid w:val="00CF005A"/>
    <w:rsid w:val="00D16DB4"/>
    <w:rsid w:val="00D433EB"/>
    <w:rsid w:val="00D45A42"/>
    <w:rsid w:val="00D6783D"/>
    <w:rsid w:val="00D762C8"/>
    <w:rsid w:val="00D873E0"/>
    <w:rsid w:val="00D96274"/>
    <w:rsid w:val="00DA36C9"/>
    <w:rsid w:val="00DB76D7"/>
    <w:rsid w:val="00DC1CD4"/>
    <w:rsid w:val="00DC61E6"/>
    <w:rsid w:val="00E15874"/>
    <w:rsid w:val="00E40865"/>
    <w:rsid w:val="00E47C88"/>
    <w:rsid w:val="00E853BF"/>
    <w:rsid w:val="00EC1D39"/>
    <w:rsid w:val="00EE5816"/>
    <w:rsid w:val="00F22DBE"/>
    <w:rsid w:val="00F33EAA"/>
    <w:rsid w:val="00F55215"/>
    <w:rsid w:val="00FA37E6"/>
    <w:rsid w:val="00FB2802"/>
    <w:rsid w:val="00FC0C54"/>
    <w:rsid w:val="00FC147C"/>
    <w:rsid w:val="00FC767D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47</cp:revision>
  <cp:lastPrinted>2017-01-04T06:39:00Z</cp:lastPrinted>
  <dcterms:created xsi:type="dcterms:W3CDTF">2017-02-27T10:15:00Z</dcterms:created>
  <dcterms:modified xsi:type="dcterms:W3CDTF">2018-06-25T09:42:00Z</dcterms:modified>
</cp:coreProperties>
</file>