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297051">
        <w:rPr>
          <w:rFonts w:ascii="Tahoma" w:hAnsi="Tahoma"/>
          <w:b/>
          <w:sz w:val="18"/>
          <w:szCs w:val="18"/>
        </w:rPr>
        <w:t xml:space="preserve">Szkoły Podstawowej nr </w:t>
      </w:r>
      <w:r w:rsidR="00B238E1">
        <w:rPr>
          <w:rFonts w:ascii="Tahoma" w:hAnsi="Tahoma"/>
          <w:b/>
          <w:sz w:val="18"/>
          <w:szCs w:val="18"/>
        </w:rPr>
        <w:t>4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C32240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kubeczek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kubeczek Zawierający owoce lub sok naturalny i kultury bakterii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probiotycznych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klarowne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176F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żółty pełnotłusty  o zaw. tłuszczu min. 25% typu gouda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Serek homogenizowany smakowy kubeczek, waniliowy lub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72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55DC7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Śmietana 36 %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176F2C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Twaróg półtłusty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pitny owocowy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wit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B6 i D, z bakteriami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L.casei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butelka 100 ml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pitny naturalny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wit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B6 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D, z bakteriami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L.casei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butelka 100 ml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do picia w butelce kiwi +truskawka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do picia w butelce suszona śliwka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195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jogurt naturalny- skład mleko, odtłuszczone mleko w proszku, białka mleka, żywe kultury bakterii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jogurt owocowy - skład mleko, mleko zagęszczone, odtłuszczone, syrop glukozowo -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fruktozowy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cukier, aromat, żywe kultury bakterii -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kefir luksusowy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240" w:rsidRPr="00B2144F" w:rsidTr="00671E72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kefir luksusowy w butelce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2240" w:rsidRDefault="00C32240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240" w:rsidRPr="00B2144F" w:rsidRDefault="00C32240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lastRenderedPageBreak/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5C4651" w:rsidRDefault="00297051" w:rsidP="00655DC7">
    <w:pPr>
      <w:pStyle w:val="Nagwek"/>
    </w:pPr>
    <w:r w:rsidRPr="005C4651">
      <w:rPr>
        <w:rStyle w:val="Domylnaczcionkaakapitu1"/>
        <w:rFonts w:ascii="Tahoma" w:eastAsia="Times New Roman" w:hAnsi="Tahoma"/>
        <w:sz w:val="18"/>
        <w:szCs w:val="16"/>
      </w:rPr>
      <w:t>CUW/PN/</w:t>
    </w:r>
    <w:r w:rsidR="005C4651">
      <w:rPr>
        <w:rStyle w:val="Domylnaczcionkaakapitu1"/>
        <w:rFonts w:ascii="Tahoma" w:eastAsia="Times New Roman" w:hAnsi="Tahoma"/>
        <w:sz w:val="18"/>
        <w:szCs w:val="16"/>
      </w:rPr>
      <w:t>52</w:t>
    </w:r>
    <w:r w:rsidRPr="005C4651">
      <w:rPr>
        <w:rStyle w:val="Domylnaczcionkaakapitu1"/>
        <w:rFonts w:ascii="Tahoma" w:eastAsia="Times New Roman" w:hAnsi="Tahoma"/>
        <w:sz w:val="18"/>
        <w:szCs w:val="16"/>
      </w:rPr>
      <w:t>/2018/SP</w:t>
    </w:r>
    <w:r w:rsidR="00B238E1" w:rsidRPr="005C4651">
      <w:rPr>
        <w:rStyle w:val="Domylnaczcionkaakapitu1"/>
        <w:rFonts w:ascii="Tahoma" w:eastAsia="Times New Roman" w:hAnsi="Tahoma"/>
        <w:sz w:val="18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76F2C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97051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A6D94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47352"/>
    <w:rsid w:val="0056391B"/>
    <w:rsid w:val="0057350C"/>
    <w:rsid w:val="005C4651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55DC7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51FA4"/>
    <w:rsid w:val="00A73C02"/>
    <w:rsid w:val="00AA6E9F"/>
    <w:rsid w:val="00AD01CF"/>
    <w:rsid w:val="00AE1CEA"/>
    <w:rsid w:val="00B238E1"/>
    <w:rsid w:val="00B36EAF"/>
    <w:rsid w:val="00B46852"/>
    <w:rsid w:val="00B5330E"/>
    <w:rsid w:val="00B70C73"/>
    <w:rsid w:val="00B77D1E"/>
    <w:rsid w:val="00C000AA"/>
    <w:rsid w:val="00C04D0E"/>
    <w:rsid w:val="00C16065"/>
    <w:rsid w:val="00C32240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53</cp:revision>
  <cp:lastPrinted>2018-06-25T11:02:00Z</cp:lastPrinted>
  <dcterms:created xsi:type="dcterms:W3CDTF">2017-02-27T10:15:00Z</dcterms:created>
  <dcterms:modified xsi:type="dcterms:W3CDTF">2018-06-29T05:25:00Z</dcterms:modified>
</cp:coreProperties>
</file>